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786F88" w:rsidRDefault="00216EF5" w:rsidP="00F22A50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5F93F" wp14:editId="7877DB39">
                <wp:simplePos x="0" y="0"/>
                <wp:positionH relativeFrom="column">
                  <wp:posOffset>4646295</wp:posOffset>
                </wp:positionH>
                <wp:positionV relativeFrom="paragraph">
                  <wp:posOffset>-62230</wp:posOffset>
                </wp:positionV>
                <wp:extent cx="1360805" cy="1388745"/>
                <wp:effectExtent l="0" t="0" r="0" b="1905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805" cy="1388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692" w:rsidRPr="003D3C20" w:rsidRDefault="00037692" w:rsidP="003D3C20">
                            <w:pPr>
                              <w:ind w:hanging="142"/>
                              <w:jc w:val="center"/>
                              <w:rPr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76C99365" wp14:editId="2E287BF5">
                                  <wp:extent cx="1195705" cy="1195705"/>
                                  <wp:effectExtent l="0" t="0" r="4445" b="4445"/>
                                  <wp:docPr id="16" name="0 Imagen" title="Disco de secch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gagropila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5705" cy="1195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D3C20" w:rsidRPr="003D3C20" w:rsidRDefault="00E348B2" w:rsidP="003D3C20">
                            <w:pPr>
                              <w:ind w:hanging="142"/>
                              <w:jc w:val="center"/>
                              <w:rPr>
                                <w:sz w:val="16"/>
                                <w:lang w:val="es-ES"/>
                              </w:rPr>
                            </w:pPr>
                            <w:hyperlink r:id="rId9" w:tooltip="Abre nova ventá. Enlace imaxe" w:history="1">
                              <w:r w:rsidR="003D3C20" w:rsidRPr="003D3C20">
                                <w:rPr>
                                  <w:rStyle w:val="Hipervnculo"/>
                                  <w:sz w:val="16"/>
                                  <w:lang w:val="es-ES"/>
                                </w:rPr>
                                <w:t>Dominio público</w:t>
                              </w:r>
                            </w:hyperlink>
                          </w:p>
                          <w:p w:rsidR="00037692" w:rsidRPr="00037692" w:rsidRDefault="00037692" w:rsidP="00037692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365.85pt;margin-top:-4.9pt;width:107.15pt;height:10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" filled="f" stroked="f" strokeweight=".5pt">
                <v:textbox>
                  <w:txbxContent>
                    <w:p w:rsidR="00037692" w:rsidRPr="003D3C20" w:rsidRDefault="00037692" w:rsidP="003D3C20">
                      <w:pPr>
                        <w:ind w:hanging="142"/>
                        <w:jc w:val="center"/>
                        <w:rPr>
                          <w:sz w:val="16"/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76C99365" wp14:editId="2E287BF5">
                            <wp:extent cx="1195705" cy="1195705"/>
                            <wp:effectExtent l="0" t="0" r="4445" b="4445"/>
                            <wp:docPr id="16" name="0 Imagen" title="Disco de secch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gagropila.jp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95705" cy="1195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D3C20" w:rsidRPr="003D3C20" w:rsidRDefault="00FF4EB0" w:rsidP="003D3C20">
                      <w:pPr>
                        <w:ind w:hanging="142"/>
                        <w:jc w:val="center"/>
                        <w:rPr>
                          <w:sz w:val="16"/>
                          <w:lang w:val="es-ES"/>
                        </w:rPr>
                      </w:pPr>
                      <w:hyperlink r:id="rId11" w:tooltip="Abre nova ventá. Enlace imaxe" w:history="1">
                        <w:r w:rsidR="003D3C20" w:rsidRPr="003D3C20">
                          <w:rPr>
                            <w:rStyle w:val="Hipervnculo"/>
                            <w:sz w:val="16"/>
                            <w:lang w:val="es-ES"/>
                          </w:rPr>
                          <w:t>Dominio público</w:t>
                        </w:r>
                      </w:hyperlink>
                    </w:p>
                    <w:p w:rsidR="00037692" w:rsidRPr="00037692" w:rsidRDefault="00037692" w:rsidP="00037692">
                      <w:pPr>
                        <w:ind w:hanging="142"/>
                        <w:rPr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B02EB">
        <w:rPr>
          <w:color w:val="FFFFFF" w:themeColor="background1"/>
        </w:rPr>
        <w:t xml:space="preserve"> </w:t>
      </w:r>
      <w:r w:rsidR="0023599B">
        <w:rPr>
          <w:color w:val="FFFFFF" w:themeColor="background1"/>
        </w:rPr>
        <w:t xml:space="preserve">As augas de Galicia caracterízanse por ter baixas temperaturas e pouca transparencia, é dicir, moita turbidez. Imos </w:t>
      </w:r>
      <w:r w:rsidR="009515B1">
        <w:rPr>
          <w:color w:val="FFFFFF" w:themeColor="background1"/>
        </w:rPr>
        <w:t>analizar como cambian</w:t>
      </w:r>
      <w:r w:rsidR="0023599B">
        <w:rPr>
          <w:color w:val="FFFFFF" w:themeColor="background1"/>
        </w:rPr>
        <w:t xml:space="preserve"> ambas variables ao longo do tempo para intentar atopar relación entre ambas.</w:t>
      </w:r>
      <w:r w:rsidR="00300119"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Analizamos os recursos dos que dispoñemos e o problema. </w:t>
      </w:r>
    </w:p>
    <w:p w:rsidR="00216EF5" w:rsidRDefault="003D3C20" w:rsidP="00317D66">
      <w:pPr>
        <w:pStyle w:val="Prrafodelista"/>
        <w:tabs>
          <w:tab w:val="left" w:pos="-709"/>
        </w:tabs>
        <w:ind w:left="0" w:right="-568" w:firstLine="284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EEC6D" wp14:editId="6E90CA51">
                <wp:simplePos x="0" y="0"/>
                <wp:positionH relativeFrom="column">
                  <wp:posOffset>-584200</wp:posOffset>
                </wp:positionH>
                <wp:positionV relativeFrom="paragraph">
                  <wp:posOffset>13970</wp:posOffset>
                </wp:positionV>
                <wp:extent cx="998855" cy="538480"/>
                <wp:effectExtent l="0" t="0" r="0" b="0"/>
                <wp:wrapSquare wrapText="bothSides"/>
                <wp:docPr id="17" name="1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8855" cy="53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3C20" w:rsidRDefault="003D3C20" w:rsidP="003D3C20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930275" cy="487045"/>
                                  <wp:effectExtent l="0" t="0" r="3175" b="8255"/>
                                  <wp:docPr id="18" name="0 Imagen">
                                    <a:hlinkClick xmlns:a="http://schemas.openxmlformats.org/drawingml/2006/main" r:id="rId1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denado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0275" cy="487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Cuadro de texto" o:spid="_x0000_s1027" type="#_x0000_t202" style="position:absolute;left:0;text-align:left;margin-left:-46pt;margin-top:1.1pt;width:78.65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" filled="f" stroked="f" strokeweight=".5pt">
                <v:textbox>
                  <w:txbxContent>
                    <w:p w:rsidR="003D3C20" w:rsidRDefault="003D3C20" w:rsidP="003D3C20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930275" cy="487045"/>
                            <wp:effectExtent l="0" t="0" r="3175" b="8255"/>
                            <wp:docPr id="18" name="0 Imagen">
                              <a:hlinkClick xmlns:a="http://schemas.openxmlformats.org/drawingml/2006/main" r:id="rId14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denador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0275" cy="4870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7D66">
        <w:rPr>
          <w:color w:val="FFFFFF" w:themeColor="background1"/>
        </w:rPr>
        <w:t>Como pode ver no vídeo</w:t>
      </w:r>
      <w:r>
        <w:rPr>
          <w:color w:val="FFFFFF" w:themeColor="background1"/>
        </w:rPr>
        <w:t xml:space="preserve"> (enlazado na imaxe da esquerda)</w:t>
      </w:r>
      <w:r w:rsidR="00317D66">
        <w:rPr>
          <w:color w:val="FFFFFF" w:themeColor="background1"/>
        </w:rPr>
        <w:t xml:space="preserve">, os mergulladores podemos coñecer a temperatura da auga e a visibilidade (turbidez) grazas ao ordenador de mergullo. Para facelo dende superficie precisamos dun termómetro e dun </w:t>
      </w:r>
      <w:hyperlink r:id="rId16" w:tooltip="Abre nova ventá. Enlace uso disco secchi" w:history="1">
        <w:r w:rsidR="00317D66" w:rsidRPr="003D3C20">
          <w:rPr>
            <w:rStyle w:val="Hipervnculo"/>
          </w:rPr>
          <w:t xml:space="preserve">disco de </w:t>
        </w:r>
        <w:proofErr w:type="spellStart"/>
        <w:r w:rsidR="00317D66" w:rsidRPr="003D3C20">
          <w:rPr>
            <w:rStyle w:val="Hipervnculo"/>
          </w:rPr>
          <w:t>sec</w:t>
        </w:r>
        <w:r w:rsidRPr="003D3C20">
          <w:rPr>
            <w:rStyle w:val="Hipervnculo"/>
          </w:rPr>
          <w:t>c</w:t>
        </w:r>
        <w:r w:rsidR="00317D66" w:rsidRPr="003D3C20">
          <w:rPr>
            <w:rStyle w:val="Hipervnculo"/>
          </w:rPr>
          <w:t>hi</w:t>
        </w:r>
        <w:proofErr w:type="spellEnd"/>
      </w:hyperlink>
      <w:r>
        <w:rPr>
          <w:color w:val="FFFFFF" w:themeColor="background1"/>
        </w:rPr>
        <w:t>.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Buscamos información. </w:t>
      </w:r>
    </w:p>
    <w:p w:rsidR="000C644D" w:rsidRPr="000C644D" w:rsidRDefault="00300119" w:rsidP="00300119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Que</w:t>
      </w:r>
      <w:r w:rsidR="003D3C20">
        <w:rPr>
          <w:color w:val="FFFFFF" w:themeColor="background1"/>
        </w:rPr>
        <w:t xml:space="preserve"> sabemos das variacións de temperatura</w:t>
      </w:r>
      <w:r w:rsidR="00216EF5">
        <w:rPr>
          <w:color w:val="FFFFFF" w:themeColor="background1"/>
        </w:rPr>
        <w:t xml:space="preserve">? </w:t>
      </w:r>
      <w:r w:rsidR="003D3C20">
        <w:rPr>
          <w:color w:val="FFFFFF" w:themeColor="background1"/>
        </w:rPr>
        <w:t>E das variacións de turbidez?</w:t>
      </w:r>
    </w:p>
    <w:p w:rsidR="000C644D" w:rsidRDefault="002F488C" w:rsidP="000C644D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 w:rsidRPr="000C644D">
        <w:rPr>
          <w:color w:val="FFFFFF" w:themeColor="background1"/>
        </w:rPr>
        <w:t>Propoñ</w:t>
      </w:r>
      <w:r w:rsidR="009127FA">
        <w:rPr>
          <w:color w:val="FFFFFF" w:themeColor="background1"/>
        </w:rPr>
        <w:t>emos unha hipótese de traballo</w:t>
      </w:r>
      <w:r w:rsidRPr="000C644D">
        <w:rPr>
          <w:color w:val="FFFFFF" w:themeColor="background1"/>
        </w:rPr>
        <w:t xml:space="preserve">. </w:t>
      </w:r>
    </w:p>
    <w:p w:rsidR="000C644D" w:rsidRDefault="00216EF5" w:rsidP="000C644D">
      <w:pPr>
        <w:pStyle w:val="Prrafodelista"/>
        <w:tabs>
          <w:tab w:val="left" w:pos="-709"/>
        </w:tabs>
        <w:ind w:left="0" w:right="-568" w:firstLine="142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A nosa hipótese de traballo é que existe relación entre </w:t>
      </w:r>
      <w:r w:rsidR="003D3C20">
        <w:rPr>
          <w:color w:val="FFFFFF" w:themeColor="background1"/>
        </w:rPr>
        <w:t>temperatura e turbidez. Ambas cambian xuntas ao longo do tempo</w:t>
      </w:r>
      <w:r w:rsidR="00300119">
        <w:rPr>
          <w:color w:val="FFFFFF" w:themeColor="background1"/>
        </w:rPr>
        <w:t xml:space="preserve">. </w:t>
      </w:r>
    </w:p>
    <w:p w:rsidR="009127FA" w:rsidRDefault="009127FA" w:rsidP="009127FA">
      <w:pPr>
        <w:pStyle w:val="Prrafodelista"/>
        <w:numPr>
          <w:ilvl w:val="0"/>
          <w:numId w:val="1"/>
        </w:numPr>
        <w:tabs>
          <w:tab w:val="left" w:pos="-709"/>
        </w:tabs>
        <w:ind w:left="0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Reali</w:t>
      </w:r>
      <w:r w:rsidR="00300119">
        <w:rPr>
          <w:color w:val="FFFFFF" w:themeColor="background1"/>
        </w:rPr>
        <w:t xml:space="preserve">zamos un deseño de investigación. </w:t>
      </w:r>
    </w:p>
    <w:p w:rsidR="00216EF5" w:rsidRDefault="003D3C20" w:rsidP="00216EF5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Imos realizar medicións de temperatura e turbidez ao long</w:t>
      </w:r>
      <w:r w:rsidR="00AF51D3">
        <w:rPr>
          <w:color w:val="FFFFFF" w:themeColor="background1"/>
        </w:rPr>
        <w:t>o</w:t>
      </w:r>
      <w:r>
        <w:rPr>
          <w:color w:val="FFFFFF" w:themeColor="background1"/>
        </w:rPr>
        <w:t xml:space="preserve"> da costa. </w:t>
      </w:r>
      <w:r w:rsidR="00AF51D3">
        <w:rPr>
          <w:color w:val="FFFFFF" w:themeColor="background1"/>
        </w:rPr>
        <w:t xml:space="preserve">Necesitamos mínimo cinco puntos de medición. En cada punto mediremos  temperatura e turbidez. Para evitar </w:t>
      </w:r>
      <w:r w:rsidR="009515B1">
        <w:rPr>
          <w:color w:val="FFFFFF" w:themeColor="background1"/>
        </w:rPr>
        <w:t>a influencia do</w:t>
      </w:r>
      <w:bookmarkStart w:id="0" w:name="_GoBack"/>
      <w:bookmarkEnd w:id="0"/>
      <w:r w:rsidR="00AF51D3">
        <w:rPr>
          <w:color w:val="FFFFFF" w:themeColor="background1"/>
        </w:rPr>
        <w:t>utras variables realizaremos a medición todos os días máis ou menos á mesma hora. Temos que tomar medidas durante mínimo un mes e un mínimo de quince medidas</w:t>
      </w:r>
    </w:p>
    <w:p w:rsidR="009127FA" w:rsidRDefault="009127FA" w:rsidP="009515B1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Resultados da nosa investigación.</w:t>
      </w:r>
      <w:r w:rsidR="008D0311">
        <w:rPr>
          <w:color w:val="FFFFFF" w:themeColor="background1"/>
        </w:rPr>
        <w:t xml:space="preserve"> </w:t>
      </w:r>
      <w:r w:rsidR="00AF51D3">
        <w:rPr>
          <w:color w:val="FFFFFF" w:themeColor="background1"/>
        </w:rPr>
        <w:t>Como variou a temperatura</w:t>
      </w:r>
      <w:r w:rsidR="00216EF5">
        <w:rPr>
          <w:color w:val="FFFFFF" w:themeColor="background1"/>
        </w:rPr>
        <w:t>?</w:t>
      </w:r>
      <w:r w:rsidR="00AF51D3">
        <w:rPr>
          <w:color w:val="FFFFFF" w:themeColor="background1"/>
        </w:rPr>
        <w:t xml:space="preserve"> E a turbidez? Existe relación entre </w:t>
      </w:r>
      <w:r w:rsidR="009515B1">
        <w:rPr>
          <w:color w:val="FFFFFF" w:themeColor="background1"/>
        </w:rPr>
        <w:t xml:space="preserve">  </w:t>
      </w:r>
      <w:r w:rsidR="00AF51D3">
        <w:rPr>
          <w:color w:val="FFFFFF" w:themeColor="background1"/>
        </w:rPr>
        <w:t>ambas variables?</w:t>
      </w:r>
    </w:p>
    <w:p w:rsidR="002F488C" w:rsidRDefault="009127FA" w:rsidP="009515B1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Redactamos</w:t>
      </w:r>
      <w:r w:rsidR="002F488C" w:rsidRPr="00A51994">
        <w:rPr>
          <w:color w:val="FFFFFF" w:themeColor="background1"/>
        </w:rPr>
        <w:t xml:space="preserve"> un artigo co traballo realizado.</w:t>
      </w:r>
      <w:r>
        <w:rPr>
          <w:color w:val="FFFFFF" w:themeColor="background1"/>
        </w:rPr>
        <w:t xml:space="preserve"> (tes máis información no apartado do método experimental)</w:t>
      </w:r>
    </w:p>
    <w:p w:rsidR="009127FA" w:rsidRPr="00A51994" w:rsidRDefault="00096F9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Expoñemos</w:t>
      </w:r>
      <w:r w:rsidR="009127FA">
        <w:rPr>
          <w:color w:val="FFFFFF" w:themeColor="background1"/>
        </w:rPr>
        <w:t xml:space="preserve"> en clase o traballo de investigación.</w:t>
      </w:r>
    </w:p>
    <w:p w:rsidR="002F488C" w:rsidRPr="00A51994" w:rsidRDefault="002F488C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F22A50" w:rsidRDefault="00F22A50" w:rsidP="00F22A50">
      <w:pPr>
        <w:ind w:left="-567" w:right="-568"/>
        <w:jc w:val="both"/>
        <w:rPr>
          <w:color w:val="FFFFFF" w:themeColor="background1"/>
        </w:rPr>
      </w:pPr>
    </w:p>
    <w:p w:rsidR="00260B41" w:rsidRPr="00260B41" w:rsidRDefault="00260B41" w:rsidP="00260B41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260B41">
        <w:rPr>
          <w:rFonts w:ascii="Calibri" w:eastAsia="Calibri" w:hAnsi="Calibri" w:cs="Times New Roman"/>
          <w:color w:val="FFFFFF" w:themeColor="background1"/>
          <w:sz w:val="28"/>
        </w:rPr>
        <w:t>Este deseño do proxecto de investigación non é máis que unha proposta.</w:t>
      </w:r>
    </w:p>
    <w:p w:rsidR="00260B41" w:rsidRPr="00260B41" w:rsidRDefault="00260B41" w:rsidP="00260B41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</w:p>
    <w:p w:rsidR="00260B41" w:rsidRPr="00260B41" w:rsidRDefault="00260B41" w:rsidP="00260B41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260B41">
        <w:rPr>
          <w:rFonts w:ascii="Calibri" w:eastAsia="Calibri" w:hAnsi="Calibri" w:cs="Times New Roman"/>
          <w:color w:val="FFFFFF" w:themeColor="background1"/>
          <w:sz w:val="28"/>
        </w:rPr>
        <w:t>Na túa man está modificalo para facelo o teu proxecto.</w:t>
      </w:r>
    </w:p>
    <w:p w:rsidR="00260B41" w:rsidRPr="00F22A50" w:rsidRDefault="00260B41" w:rsidP="00F22A50">
      <w:pPr>
        <w:ind w:left="-567" w:right="-568"/>
        <w:jc w:val="both"/>
        <w:rPr>
          <w:color w:val="FFFFFF" w:themeColor="background1"/>
        </w:rPr>
      </w:pPr>
    </w:p>
    <w:sectPr w:rsidR="00260B41" w:rsidRPr="00F22A50" w:rsidSect="00F22A50">
      <w:headerReference w:type="default" r:id="rId17"/>
      <w:pgSz w:w="11906" w:h="16838"/>
      <w:pgMar w:top="156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8B2" w:rsidRDefault="00E348B2" w:rsidP="00F22A50">
      <w:r>
        <w:separator/>
      </w:r>
    </w:p>
  </w:endnote>
  <w:endnote w:type="continuationSeparator" w:id="0">
    <w:p w:rsidR="00E348B2" w:rsidRDefault="00E348B2" w:rsidP="00F2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8B2" w:rsidRDefault="00E348B2" w:rsidP="00F22A50">
      <w:r>
        <w:separator/>
      </w:r>
    </w:p>
  </w:footnote>
  <w:footnote w:type="continuationSeparator" w:id="0">
    <w:p w:rsidR="00E348B2" w:rsidRDefault="00E348B2" w:rsidP="00F2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Proxecto de investigación</w:t>
    </w:r>
  </w:p>
  <w:p w:rsidR="00F22A50" w:rsidRPr="00F22A50" w:rsidRDefault="0052584C" w:rsidP="00F22A50">
    <w:pPr>
      <w:pStyle w:val="Encabezado"/>
      <w:jc w:val="center"/>
      <w:rPr>
        <w:color w:val="FFFFFF" w:themeColor="background1"/>
        <w:sz w:val="28"/>
      </w:rPr>
    </w:pPr>
    <w:r>
      <w:rPr>
        <w:color w:val="FFFFFF" w:themeColor="background1"/>
        <w:sz w:val="28"/>
      </w:rPr>
      <w:t>Estudo</w:t>
    </w:r>
    <w:r w:rsidR="0023599B">
      <w:rPr>
        <w:color w:val="FFFFFF" w:themeColor="background1"/>
        <w:sz w:val="28"/>
      </w:rPr>
      <w:t xml:space="preserve"> da relación entre temperatura e turbidez da auga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3C9A"/>
    <w:multiLevelType w:val="hybridMultilevel"/>
    <w:tmpl w:val="E836FEE0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34EA31AE"/>
    <w:multiLevelType w:val="hybridMultilevel"/>
    <w:tmpl w:val="2A7EA0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0798C"/>
    <w:multiLevelType w:val="hybridMultilevel"/>
    <w:tmpl w:val="D86EB666"/>
    <w:lvl w:ilvl="0" w:tplc="0C0A000F">
      <w:start w:val="1"/>
      <w:numFmt w:val="decimal"/>
      <w:lvlText w:val="%1."/>
      <w:lvlJc w:val="left"/>
      <w:pPr>
        <w:ind w:left="921" w:hanging="360"/>
      </w:pPr>
    </w:lvl>
    <w:lvl w:ilvl="1" w:tplc="04560019" w:tentative="1">
      <w:start w:val="1"/>
      <w:numFmt w:val="lowerLetter"/>
      <w:lvlText w:val="%2."/>
      <w:lvlJc w:val="left"/>
      <w:pPr>
        <w:ind w:left="1641" w:hanging="360"/>
      </w:pPr>
    </w:lvl>
    <w:lvl w:ilvl="2" w:tplc="0456001B" w:tentative="1">
      <w:start w:val="1"/>
      <w:numFmt w:val="lowerRoman"/>
      <w:lvlText w:val="%3."/>
      <w:lvlJc w:val="right"/>
      <w:pPr>
        <w:ind w:left="2361" w:hanging="180"/>
      </w:pPr>
    </w:lvl>
    <w:lvl w:ilvl="3" w:tplc="0456000F" w:tentative="1">
      <w:start w:val="1"/>
      <w:numFmt w:val="decimal"/>
      <w:lvlText w:val="%4."/>
      <w:lvlJc w:val="left"/>
      <w:pPr>
        <w:ind w:left="3081" w:hanging="360"/>
      </w:pPr>
    </w:lvl>
    <w:lvl w:ilvl="4" w:tplc="04560019" w:tentative="1">
      <w:start w:val="1"/>
      <w:numFmt w:val="lowerLetter"/>
      <w:lvlText w:val="%5."/>
      <w:lvlJc w:val="left"/>
      <w:pPr>
        <w:ind w:left="3801" w:hanging="360"/>
      </w:pPr>
    </w:lvl>
    <w:lvl w:ilvl="5" w:tplc="0456001B" w:tentative="1">
      <w:start w:val="1"/>
      <w:numFmt w:val="lowerRoman"/>
      <w:lvlText w:val="%6."/>
      <w:lvlJc w:val="right"/>
      <w:pPr>
        <w:ind w:left="4521" w:hanging="180"/>
      </w:pPr>
    </w:lvl>
    <w:lvl w:ilvl="6" w:tplc="0456000F" w:tentative="1">
      <w:start w:val="1"/>
      <w:numFmt w:val="decimal"/>
      <w:lvlText w:val="%7."/>
      <w:lvlJc w:val="left"/>
      <w:pPr>
        <w:ind w:left="5241" w:hanging="360"/>
      </w:pPr>
    </w:lvl>
    <w:lvl w:ilvl="7" w:tplc="04560019" w:tentative="1">
      <w:start w:val="1"/>
      <w:numFmt w:val="lowerLetter"/>
      <w:lvlText w:val="%8."/>
      <w:lvlJc w:val="left"/>
      <w:pPr>
        <w:ind w:left="5961" w:hanging="360"/>
      </w:pPr>
    </w:lvl>
    <w:lvl w:ilvl="8" w:tplc="0456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5C"/>
    <w:rsid w:val="00037692"/>
    <w:rsid w:val="00096F9A"/>
    <w:rsid w:val="000B02EB"/>
    <w:rsid w:val="000C644D"/>
    <w:rsid w:val="001104B7"/>
    <w:rsid w:val="001C5D17"/>
    <w:rsid w:val="001E1C98"/>
    <w:rsid w:val="00216EF5"/>
    <w:rsid w:val="0023599B"/>
    <w:rsid w:val="00260B41"/>
    <w:rsid w:val="002F488C"/>
    <w:rsid w:val="00300119"/>
    <w:rsid w:val="00302F5C"/>
    <w:rsid w:val="00317D66"/>
    <w:rsid w:val="0037200F"/>
    <w:rsid w:val="003D3C20"/>
    <w:rsid w:val="00432257"/>
    <w:rsid w:val="0052584C"/>
    <w:rsid w:val="005A67C3"/>
    <w:rsid w:val="0062371D"/>
    <w:rsid w:val="00782B9F"/>
    <w:rsid w:val="008D0311"/>
    <w:rsid w:val="009127FA"/>
    <w:rsid w:val="009515B1"/>
    <w:rsid w:val="00A77D68"/>
    <w:rsid w:val="00AE1B6C"/>
    <w:rsid w:val="00AF51D3"/>
    <w:rsid w:val="00C11B0E"/>
    <w:rsid w:val="00C219B9"/>
    <w:rsid w:val="00E348B2"/>
    <w:rsid w:val="00EA489A"/>
    <w:rsid w:val="00F22A50"/>
    <w:rsid w:val="00FC57F7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youtu.be/b8qpesXns9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es.wikipedia.org/wiki/Disco_Secchi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ommons.wikimedia.org/wiki/File:Secchi_disk_pattern.sv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0.jpg"/><Relationship Id="rId10" Type="http://schemas.openxmlformats.org/officeDocument/2006/relationships/image" Target="media/image10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Secchi_disk_pattern.svg" TargetMode="External"/><Relationship Id="rId14" Type="http://schemas.openxmlformats.org/officeDocument/2006/relationships/hyperlink" Target="https://youtu.be/b8qpesXns90" TargetMode="Externa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6</cp:revision>
  <dcterms:created xsi:type="dcterms:W3CDTF">2016-05-31T11:41:00Z</dcterms:created>
  <dcterms:modified xsi:type="dcterms:W3CDTF">2016-06-23T11:44:00Z</dcterms:modified>
</cp:coreProperties>
</file>