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D72FC2" w:rsidRDefault="00216EF5" w:rsidP="00F22A50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45F93F" wp14:editId="7877DB39">
                <wp:simplePos x="0" y="0"/>
                <wp:positionH relativeFrom="column">
                  <wp:posOffset>4460240</wp:posOffset>
                </wp:positionH>
                <wp:positionV relativeFrom="paragraph">
                  <wp:posOffset>-77470</wp:posOffset>
                </wp:positionV>
                <wp:extent cx="1565910" cy="1211580"/>
                <wp:effectExtent l="0" t="0" r="0" b="7620"/>
                <wp:wrapSquare wrapText="bothSides"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5910" cy="1211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692" w:rsidRDefault="00D72FC2" w:rsidP="00037692">
                            <w:pPr>
                              <w:ind w:hanging="142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376680" cy="976630"/>
                                  <wp:effectExtent l="0" t="0" r="0" b="0"/>
                                  <wp:docPr id="1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ixe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6680" cy="9766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7692" w:rsidRPr="00037692" w:rsidRDefault="00037692" w:rsidP="00037692">
                            <w:pPr>
                              <w:ind w:hanging="142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5 Cuadro de texto" o:spid="_x0000_s1026" type="#_x0000_t202" style="position:absolute;left:0;text-align:left;margin-left:351.2pt;margin-top:-6.1pt;width:123.3pt;height:9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" filled="f" stroked="f" strokeweight=".5pt">
                <v:textbox>
                  <w:txbxContent>
                    <w:p w:rsidR="00037692" w:rsidRDefault="00D72FC2" w:rsidP="00037692">
                      <w:pPr>
                        <w:ind w:hanging="142"/>
                        <w:rPr>
                          <w:lang w:val="es-ES"/>
                        </w:rPr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376680" cy="976630"/>
                            <wp:effectExtent l="0" t="0" r="0" b="0"/>
                            <wp:docPr id="1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ixe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6680" cy="9766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37692" w:rsidRPr="00037692" w:rsidRDefault="00037692" w:rsidP="00037692">
                      <w:pPr>
                        <w:ind w:hanging="142"/>
                        <w:rPr>
                          <w:lang w:val="es-E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72FC2">
        <w:rPr>
          <w:color w:val="FFFFFF" w:themeColor="background1"/>
        </w:rPr>
        <w:t>O etiquetado do peixe na</w:t>
      </w:r>
      <w:r w:rsidR="00F23760">
        <w:rPr>
          <w:color w:val="FFFFFF" w:themeColor="background1"/>
        </w:rPr>
        <w:t xml:space="preserve">s tendas é fundamental para </w:t>
      </w:r>
      <w:r w:rsidR="00D72FC2">
        <w:rPr>
          <w:color w:val="FFFFFF" w:themeColor="background1"/>
        </w:rPr>
        <w:t xml:space="preserve">facer unha pesca e un consumo responsable. Este etiquetado ten que cumprir unhas </w:t>
      </w:r>
      <w:hyperlink r:id="rId10" w:tooltip="Abre nova ventá. Enlace etiquetado peixe" w:history="1">
        <w:r w:rsidR="00D72FC2" w:rsidRPr="00D72FC2">
          <w:rPr>
            <w:rStyle w:val="Hipervnculo"/>
          </w:rPr>
          <w:t>regras obrigatorias</w:t>
        </w:r>
      </w:hyperlink>
      <w:r w:rsidR="00D72FC2">
        <w:rPr>
          <w:color w:val="FFFFFF" w:themeColor="background1"/>
        </w:rPr>
        <w:t xml:space="preserve">. </w:t>
      </w:r>
    </w:p>
    <w:p w:rsidR="0052584C" w:rsidRDefault="00216EF5" w:rsidP="00F22A50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</w:t>
      </w:r>
    </w:p>
    <w:p w:rsidR="00786F88" w:rsidRDefault="00300119" w:rsidP="00F22A50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Analizamos os recursos dos que dispoñemos e o problema. </w:t>
      </w:r>
    </w:p>
    <w:p w:rsidR="00216EF5" w:rsidRDefault="00216EF5" w:rsidP="00216EF5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Nece</w:t>
      </w:r>
      <w:r w:rsidR="00A63463">
        <w:rPr>
          <w:color w:val="FFFFFF" w:themeColor="background1"/>
        </w:rPr>
        <w:t xml:space="preserve">sitaremos acceso a </w:t>
      </w:r>
      <w:r w:rsidR="00F23760">
        <w:rPr>
          <w:color w:val="FFFFFF" w:themeColor="background1"/>
        </w:rPr>
        <w:t xml:space="preserve">varias </w:t>
      </w:r>
      <w:r w:rsidR="00A63463">
        <w:rPr>
          <w:color w:val="FFFFFF" w:themeColor="background1"/>
        </w:rPr>
        <w:t>peixerías</w:t>
      </w:r>
      <w:r>
        <w:rPr>
          <w:color w:val="FFFFFF" w:themeColor="background1"/>
        </w:rPr>
        <w:t>.</w:t>
      </w:r>
      <w:r w:rsidR="00F23760">
        <w:rPr>
          <w:color w:val="FFFFFF" w:themeColor="background1"/>
        </w:rPr>
        <w:t xml:space="preserve"> 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Buscamos información. </w:t>
      </w:r>
    </w:p>
    <w:p w:rsidR="000C644D" w:rsidRPr="000C644D" w:rsidRDefault="00A63463" w:rsidP="00300119">
      <w:pPr>
        <w:pStyle w:val="Prrafodelista"/>
        <w:tabs>
          <w:tab w:val="left" w:pos="-709"/>
        </w:tabs>
        <w:ind w:left="0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Temos que ter cl</w:t>
      </w:r>
      <w:r w:rsidR="00A9190E">
        <w:rPr>
          <w:color w:val="FFFFFF" w:themeColor="background1"/>
        </w:rPr>
        <w:t>aro as normas de etiquetado (</w:t>
      </w:r>
      <w:r>
        <w:rPr>
          <w:color w:val="FFFFFF" w:themeColor="background1"/>
        </w:rPr>
        <w:t>aparecen claramente no vídeo enlazado arriba)</w:t>
      </w:r>
    </w:p>
    <w:p w:rsidR="000C644D" w:rsidRDefault="002F488C" w:rsidP="000C644D">
      <w:pPr>
        <w:pStyle w:val="Prrafodelista"/>
        <w:numPr>
          <w:ilvl w:val="0"/>
          <w:numId w:val="1"/>
        </w:numPr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 w:rsidRPr="000C644D">
        <w:rPr>
          <w:color w:val="FFFFFF" w:themeColor="background1"/>
        </w:rPr>
        <w:t>Propoñ</w:t>
      </w:r>
      <w:r w:rsidR="009127FA">
        <w:rPr>
          <w:color w:val="FFFFFF" w:themeColor="background1"/>
        </w:rPr>
        <w:t>emos unha hipótese de traballo</w:t>
      </w:r>
      <w:r w:rsidRPr="000C644D">
        <w:rPr>
          <w:color w:val="FFFFFF" w:themeColor="background1"/>
        </w:rPr>
        <w:t xml:space="preserve">. </w:t>
      </w:r>
    </w:p>
    <w:p w:rsidR="000C644D" w:rsidRDefault="00216EF5" w:rsidP="000C644D">
      <w:pPr>
        <w:pStyle w:val="Prrafodelista"/>
        <w:tabs>
          <w:tab w:val="left" w:pos="-709"/>
        </w:tabs>
        <w:ind w:left="0" w:right="-568" w:firstLine="142"/>
        <w:jc w:val="both"/>
        <w:rPr>
          <w:color w:val="FFFFFF" w:themeColor="background1"/>
        </w:rPr>
      </w:pPr>
      <w:r>
        <w:rPr>
          <w:color w:val="FFFFFF" w:themeColor="background1"/>
        </w:rPr>
        <w:t>A nosa hipótese de traballo é que</w:t>
      </w:r>
      <w:r w:rsidR="00A63463">
        <w:rPr>
          <w:color w:val="FFFFFF" w:themeColor="background1"/>
        </w:rPr>
        <w:t xml:space="preserve"> se realiza un etiquetado correcto en todos os casos</w:t>
      </w:r>
      <w:r w:rsidR="00F23760">
        <w:rPr>
          <w:color w:val="FFFFFF" w:themeColor="background1"/>
        </w:rPr>
        <w:t>.</w:t>
      </w:r>
    </w:p>
    <w:p w:rsidR="009127FA" w:rsidRDefault="009127FA" w:rsidP="009127FA">
      <w:pPr>
        <w:pStyle w:val="Prrafodelista"/>
        <w:numPr>
          <w:ilvl w:val="0"/>
          <w:numId w:val="1"/>
        </w:numPr>
        <w:tabs>
          <w:tab w:val="left" w:pos="-709"/>
        </w:tabs>
        <w:ind w:left="0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Reali</w:t>
      </w:r>
      <w:r w:rsidR="00300119">
        <w:rPr>
          <w:color w:val="FFFFFF" w:themeColor="background1"/>
        </w:rPr>
        <w:t xml:space="preserve">zamos un deseño de investigación. </w:t>
      </w:r>
    </w:p>
    <w:p w:rsidR="00216EF5" w:rsidRDefault="00A63463" w:rsidP="00216EF5">
      <w:pPr>
        <w:pStyle w:val="Prrafodelista"/>
        <w:tabs>
          <w:tab w:val="left" w:pos="-709"/>
        </w:tabs>
        <w:ind w:left="0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Imos ao mercado e a peixer</w:t>
      </w:r>
      <w:r w:rsidR="00A9190E">
        <w:rPr>
          <w:color w:val="FFFFFF" w:themeColor="background1"/>
        </w:rPr>
        <w:t>ías situadas fóra del e estuda</w:t>
      </w:r>
      <w:r>
        <w:rPr>
          <w:color w:val="FFFFFF" w:themeColor="background1"/>
        </w:rPr>
        <w:t>mos o etiquetado nun mínimo de catro delas</w:t>
      </w:r>
      <w:r w:rsidR="00216EF5">
        <w:rPr>
          <w:color w:val="FFFFFF" w:themeColor="background1"/>
        </w:rPr>
        <w:t>.</w:t>
      </w:r>
      <w:r>
        <w:rPr>
          <w:color w:val="FFFFFF" w:themeColor="background1"/>
        </w:rPr>
        <w:t xml:space="preserve"> Analizaremos o etiquetado un mínimo de catro días diferentes e non consecutivos. Sempre analizaremos as mesmas tendas e os mesmos peixes en todas as tendas.</w:t>
      </w:r>
    </w:p>
    <w:p w:rsidR="009127FA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Resultados da nosa investigación.</w:t>
      </w:r>
      <w:r w:rsidR="008D0311">
        <w:rPr>
          <w:color w:val="FFFFFF" w:themeColor="background1"/>
        </w:rPr>
        <w:t xml:space="preserve"> </w:t>
      </w:r>
      <w:r w:rsidR="00A63463">
        <w:rPr>
          <w:color w:val="FFFFFF" w:themeColor="background1"/>
        </w:rPr>
        <w:t>Sempre é correcto o etiquetado? Sempre é incorrecto no mesmo tipo de peixe? É máis ou menos correcto no mercado que no resto de tendas?</w:t>
      </w:r>
    </w:p>
    <w:p w:rsidR="002F488C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Redactamos</w:t>
      </w:r>
      <w:r w:rsidR="002F488C" w:rsidRPr="00A51994">
        <w:rPr>
          <w:color w:val="FFFFFF" w:themeColor="background1"/>
        </w:rPr>
        <w:t xml:space="preserve"> un artigo co traballo realizado.</w:t>
      </w:r>
      <w:r>
        <w:rPr>
          <w:color w:val="FFFFFF" w:themeColor="background1"/>
        </w:rPr>
        <w:t xml:space="preserve"> (tes máis información no apartado do método experimental)</w:t>
      </w:r>
    </w:p>
    <w:p w:rsidR="009127FA" w:rsidRPr="00A51994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Expo</w:t>
      </w:r>
      <w:r w:rsidR="00A63463">
        <w:rPr>
          <w:color w:val="FFFFFF" w:themeColor="background1"/>
        </w:rPr>
        <w:t>ñemos</w:t>
      </w:r>
      <w:r>
        <w:rPr>
          <w:color w:val="FFFFFF" w:themeColor="background1"/>
        </w:rPr>
        <w:t xml:space="preserve"> en clase o traballo de investigación.</w:t>
      </w:r>
    </w:p>
    <w:p w:rsidR="002F488C" w:rsidRPr="00A51994" w:rsidRDefault="002F488C" w:rsidP="002F488C">
      <w:pPr>
        <w:tabs>
          <w:tab w:val="left" w:pos="-709"/>
        </w:tabs>
        <w:ind w:left="-567" w:right="-568" w:firstLine="709"/>
        <w:jc w:val="both"/>
        <w:rPr>
          <w:color w:val="FFFFFF" w:themeColor="background1"/>
        </w:rPr>
      </w:pPr>
    </w:p>
    <w:p w:rsidR="00F22A50" w:rsidRDefault="00F22A50" w:rsidP="00F22A50">
      <w:pPr>
        <w:ind w:left="-567" w:right="-568"/>
        <w:jc w:val="both"/>
        <w:rPr>
          <w:color w:val="FFFFFF" w:themeColor="background1"/>
        </w:rPr>
      </w:pPr>
    </w:p>
    <w:p w:rsidR="000971E8" w:rsidRPr="000971E8" w:rsidRDefault="000971E8" w:rsidP="000971E8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0971E8">
        <w:rPr>
          <w:rFonts w:ascii="Calibri" w:eastAsia="Calibri" w:hAnsi="Calibri" w:cs="Times New Roman"/>
          <w:color w:val="FFFFFF" w:themeColor="background1"/>
          <w:sz w:val="28"/>
        </w:rPr>
        <w:t xml:space="preserve">Este deseño do proxecto de investigación </w:t>
      </w:r>
      <w:bookmarkStart w:id="0" w:name="_GoBack"/>
      <w:bookmarkEnd w:id="0"/>
      <w:r w:rsidRPr="000971E8">
        <w:rPr>
          <w:rFonts w:ascii="Calibri" w:eastAsia="Calibri" w:hAnsi="Calibri" w:cs="Times New Roman"/>
          <w:color w:val="FFFFFF" w:themeColor="background1"/>
          <w:sz w:val="28"/>
        </w:rPr>
        <w:t>non é máis que unha proposta.</w:t>
      </w:r>
    </w:p>
    <w:p w:rsidR="000971E8" w:rsidRPr="000971E8" w:rsidRDefault="000971E8" w:rsidP="000971E8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</w:p>
    <w:p w:rsidR="000971E8" w:rsidRPr="000971E8" w:rsidRDefault="000971E8" w:rsidP="000971E8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0971E8">
        <w:rPr>
          <w:rFonts w:ascii="Calibri" w:eastAsia="Calibri" w:hAnsi="Calibri" w:cs="Times New Roman"/>
          <w:color w:val="FFFFFF" w:themeColor="background1"/>
          <w:sz w:val="28"/>
        </w:rPr>
        <w:t>Na túa man está modificalo para facelo o teu proxecto.</w:t>
      </w:r>
    </w:p>
    <w:p w:rsidR="000971E8" w:rsidRPr="00F22A50" w:rsidRDefault="000971E8" w:rsidP="00F22A50">
      <w:pPr>
        <w:ind w:left="-567" w:right="-568"/>
        <w:jc w:val="both"/>
        <w:rPr>
          <w:color w:val="FFFFFF" w:themeColor="background1"/>
        </w:rPr>
      </w:pPr>
    </w:p>
    <w:sectPr w:rsidR="000971E8" w:rsidRPr="00F22A50" w:rsidSect="00F22A50">
      <w:headerReference w:type="default" r:id="rId11"/>
      <w:pgSz w:w="11906" w:h="16838"/>
      <w:pgMar w:top="1560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90E" w:rsidRDefault="00D3690E" w:rsidP="00F22A50">
      <w:r>
        <w:separator/>
      </w:r>
    </w:p>
  </w:endnote>
  <w:endnote w:type="continuationSeparator" w:id="0">
    <w:p w:rsidR="00D3690E" w:rsidRDefault="00D3690E" w:rsidP="00F2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90E" w:rsidRDefault="00D3690E" w:rsidP="00F22A50">
      <w:r>
        <w:separator/>
      </w:r>
    </w:p>
  </w:footnote>
  <w:footnote w:type="continuationSeparator" w:id="0">
    <w:p w:rsidR="00D3690E" w:rsidRDefault="00D3690E" w:rsidP="00F2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A50" w:rsidRPr="00F22A50" w:rsidRDefault="00F22A50" w:rsidP="00F22A50">
    <w:pPr>
      <w:pStyle w:val="Encabezado"/>
      <w:jc w:val="center"/>
      <w:rPr>
        <w:color w:val="FFFFFF" w:themeColor="background1"/>
        <w:sz w:val="28"/>
      </w:rPr>
    </w:pPr>
    <w:r w:rsidRPr="00F22A50">
      <w:rPr>
        <w:color w:val="FFFFFF" w:themeColor="background1"/>
        <w:sz w:val="28"/>
      </w:rPr>
      <w:t>Proxecto de investigación</w:t>
    </w:r>
  </w:p>
  <w:p w:rsidR="00F22A50" w:rsidRPr="00F22A50" w:rsidRDefault="0052584C" w:rsidP="00F22A50">
    <w:pPr>
      <w:pStyle w:val="Encabezado"/>
      <w:jc w:val="center"/>
      <w:rPr>
        <w:color w:val="FFFFFF" w:themeColor="background1"/>
        <w:sz w:val="28"/>
      </w:rPr>
    </w:pPr>
    <w:r>
      <w:rPr>
        <w:color w:val="FFFFFF" w:themeColor="background1"/>
        <w:sz w:val="28"/>
      </w:rPr>
      <w:t>Estudo</w:t>
    </w:r>
    <w:r w:rsidR="00D72FC2">
      <w:rPr>
        <w:color w:val="FFFFFF" w:themeColor="background1"/>
        <w:sz w:val="28"/>
      </w:rPr>
      <w:t xml:space="preserve"> do etiquetado dos peixes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33C9A"/>
    <w:multiLevelType w:val="hybridMultilevel"/>
    <w:tmpl w:val="E836FEE0"/>
    <w:lvl w:ilvl="0" w:tplc="0C0A000F">
      <w:start w:val="1"/>
      <w:numFmt w:val="decimal"/>
      <w:lvlText w:val="%1."/>
      <w:lvlJc w:val="left"/>
      <w:pPr>
        <w:ind w:left="1145" w:hanging="360"/>
      </w:pPr>
    </w:lvl>
    <w:lvl w:ilvl="1" w:tplc="04560019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34EA31AE"/>
    <w:multiLevelType w:val="hybridMultilevel"/>
    <w:tmpl w:val="2A7EA0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4560019" w:tentative="1">
      <w:start w:val="1"/>
      <w:numFmt w:val="lowerLetter"/>
      <w:lvlText w:val="%2."/>
      <w:lvlJc w:val="left"/>
      <w:pPr>
        <w:ind w:left="1440" w:hanging="360"/>
      </w:p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0798C"/>
    <w:multiLevelType w:val="hybridMultilevel"/>
    <w:tmpl w:val="D86EB666"/>
    <w:lvl w:ilvl="0" w:tplc="0C0A000F">
      <w:start w:val="1"/>
      <w:numFmt w:val="decimal"/>
      <w:lvlText w:val="%1."/>
      <w:lvlJc w:val="left"/>
      <w:pPr>
        <w:ind w:left="921" w:hanging="360"/>
      </w:pPr>
    </w:lvl>
    <w:lvl w:ilvl="1" w:tplc="04560019" w:tentative="1">
      <w:start w:val="1"/>
      <w:numFmt w:val="lowerLetter"/>
      <w:lvlText w:val="%2."/>
      <w:lvlJc w:val="left"/>
      <w:pPr>
        <w:ind w:left="1641" w:hanging="360"/>
      </w:pPr>
    </w:lvl>
    <w:lvl w:ilvl="2" w:tplc="0456001B" w:tentative="1">
      <w:start w:val="1"/>
      <w:numFmt w:val="lowerRoman"/>
      <w:lvlText w:val="%3."/>
      <w:lvlJc w:val="right"/>
      <w:pPr>
        <w:ind w:left="2361" w:hanging="180"/>
      </w:pPr>
    </w:lvl>
    <w:lvl w:ilvl="3" w:tplc="0456000F" w:tentative="1">
      <w:start w:val="1"/>
      <w:numFmt w:val="decimal"/>
      <w:lvlText w:val="%4."/>
      <w:lvlJc w:val="left"/>
      <w:pPr>
        <w:ind w:left="3081" w:hanging="360"/>
      </w:pPr>
    </w:lvl>
    <w:lvl w:ilvl="4" w:tplc="04560019" w:tentative="1">
      <w:start w:val="1"/>
      <w:numFmt w:val="lowerLetter"/>
      <w:lvlText w:val="%5."/>
      <w:lvlJc w:val="left"/>
      <w:pPr>
        <w:ind w:left="3801" w:hanging="360"/>
      </w:pPr>
    </w:lvl>
    <w:lvl w:ilvl="5" w:tplc="0456001B" w:tentative="1">
      <w:start w:val="1"/>
      <w:numFmt w:val="lowerRoman"/>
      <w:lvlText w:val="%6."/>
      <w:lvlJc w:val="right"/>
      <w:pPr>
        <w:ind w:left="4521" w:hanging="180"/>
      </w:pPr>
    </w:lvl>
    <w:lvl w:ilvl="6" w:tplc="0456000F" w:tentative="1">
      <w:start w:val="1"/>
      <w:numFmt w:val="decimal"/>
      <w:lvlText w:val="%7."/>
      <w:lvlJc w:val="left"/>
      <w:pPr>
        <w:ind w:left="5241" w:hanging="360"/>
      </w:pPr>
    </w:lvl>
    <w:lvl w:ilvl="7" w:tplc="04560019" w:tentative="1">
      <w:start w:val="1"/>
      <w:numFmt w:val="lowerLetter"/>
      <w:lvlText w:val="%8."/>
      <w:lvlJc w:val="left"/>
      <w:pPr>
        <w:ind w:left="5961" w:hanging="360"/>
      </w:pPr>
    </w:lvl>
    <w:lvl w:ilvl="8" w:tplc="0456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5C"/>
    <w:rsid w:val="00037692"/>
    <w:rsid w:val="000971E8"/>
    <w:rsid w:val="000B02EB"/>
    <w:rsid w:val="000C644D"/>
    <w:rsid w:val="001104B7"/>
    <w:rsid w:val="001C5D17"/>
    <w:rsid w:val="001E1C98"/>
    <w:rsid w:val="00216EF5"/>
    <w:rsid w:val="002F488C"/>
    <w:rsid w:val="00300119"/>
    <w:rsid w:val="00302F5C"/>
    <w:rsid w:val="0037200F"/>
    <w:rsid w:val="003B3D77"/>
    <w:rsid w:val="00432257"/>
    <w:rsid w:val="0052584C"/>
    <w:rsid w:val="0062371D"/>
    <w:rsid w:val="006E69C6"/>
    <w:rsid w:val="007F2021"/>
    <w:rsid w:val="008D0311"/>
    <w:rsid w:val="009127FA"/>
    <w:rsid w:val="00A43013"/>
    <w:rsid w:val="00A63463"/>
    <w:rsid w:val="00A77D68"/>
    <w:rsid w:val="00A9190E"/>
    <w:rsid w:val="00AE1B6C"/>
    <w:rsid w:val="00C11B0E"/>
    <w:rsid w:val="00C219B9"/>
    <w:rsid w:val="00D3690E"/>
    <w:rsid w:val="00D72FC2"/>
    <w:rsid w:val="00D9074F"/>
    <w:rsid w:val="00F22A50"/>
    <w:rsid w:val="00F23760"/>
    <w:rsid w:val="00F67C5D"/>
    <w:rsid w:val="00FC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zgIb6hvWka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8</cp:revision>
  <dcterms:created xsi:type="dcterms:W3CDTF">2016-05-31T12:37:00Z</dcterms:created>
  <dcterms:modified xsi:type="dcterms:W3CDTF">2016-06-23T11:22:00Z</dcterms:modified>
</cp:coreProperties>
</file>